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299" w:type="dxa"/>
        <w:tblInd w:w="-72" w:type="dxa"/>
        <w:tblCellMar>
          <w:left w:w="70" w:type="dxa"/>
          <w:right w:w="70" w:type="dxa"/>
        </w:tblCellMar>
        <w:tblLook w:val="04A0"/>
      </w:tblPr>
      <w:tblGrid>
        <w:gridCol w:w="1483"/>
        <w:gridCol w:w="630"/>
        <w:gridCol w:w="606"/>
        <w:gridCol w:w="1109"/>
        <w:gridCol w:w="160"/>
        <w:gridCol w:w="82"/>
        <w:gridCol w:w="160"/>
        <w:gridCol w:w="778"/>
        <w:gridCol w:w="195"/>
        <w:gridCol w:w="160"/>
        <w:gridCol w:w="385"/>
        <w:gridCol w:w="492"/>
        <w:gridCol w:w="160"/>
        <w:gridCol w:w="384"/>
        <w:gridCol w:w="590"/>
        <w:gridCol w:w="209"/>
        <w:gridCol w:w="160"/>
        <w:gridCol w:w="160"/>
        <w:gridCol w:w="747"/>
        <w:gridCol w:w="96"/>
        <w:gridCol w:w="64"/>
        <w:gridCol w:w="220"/>
        <w:gridCol w:w="1145"/>
        <w:gridCol w:w="160"/>
        <w:gridCol w:w="915"/>
        <w:gridCol w:w="162"/>
        <w:gridCol w:w="162"/>
        <w:gridCol w:w="525"/>
        <w:gridCol w:w="513"/>
        <w:gridCol w:w="162"/>
        <w:gridCol w:w="525"/>
      </w:tblGrid>
      <w:tr w:rsidR="0060023E" w:rsidRPr="0060023E" w:rsidTr="004A587B">
        <w:trPr>
          <w:gridAfter w:val="1"/>
          <w:wAfter w:w="525" w:type="dxa"/>
          <w:trHeight w:val="310"/>
        </w:trPr>
        <w:tc>
          <w:tcPr>
            <w:tcW w:w="1483" w:type="dxa"/>
            <w:tcBorders>
              <w:top w:val="nil"/>
              <w:left w:val="nil"/>
              <w:bottom w:val="nil"/>
              <w:right w:val="nil"/>
            </w:tcBorders>
            <w:shd w:val="clear" w:color="auto" w:fill="auto"/>
            <w:noWrap/>
            <w:vAlign w:val="bottom"/>
            <w:hideMark/>
          </w:tcPr>
          <w:p w:rsidR="0060023E" w:rsidRPr="0060023E" w:rsidRDefault="00BE54E7"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noProof/>
                <w:color w:val="000000"/>
                <w:sz w:val="24"/>
                <w:szCs w:val="24"/>
                <w:lang w:eastAsia="es-ES"/>
              </w:rPr>
              <w:drawing>
                <wp:anchor distT="0" distB="0" distL="114300" distR="114300" simplePos="0" relativeHeight="251658240" behindDoc="0" locked="0" layoutInCell="1" allowOverlap="1">
                  <wp:simplePos x="0" y="0"/>
                  <wp:positionH relativeFrom="column">
                    <wp:posOffset>-131445</wp:posOffset>
                  </wp:positionH>
                  <wp:positionV relativeFrom="paragraph">
                    <wp:posOffset>-308610</wp:posOffset>
                  </wp:positionV>
                  <wp:extent cx="1054100" cy="749300"/>
                  <wp:effectExtent l="19050" t="0" r="0" b="0"/>
                  <wp:wrapNone/>
                  <wp:docPr id="1" name="0 Imagen" descr="Logo Saced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cedón.jpg"/>
                          <pic:cNvPicPr/>
                        </pic:nvPicPr>
                        <pic:blipFill>
                          <a:blip r:embed="rId8" cstate="print"/>
                          <a:stretch>
                            <a:fillRect/>
                          </a:stretch>
                        </pic:blipFill>
                        <pic:spPr>
                          <a:xfrm>
                            <a:off x="0" y="0"/>
                            <a:ext cx="1054100" cy="749300"/>
                          </a:xfrm>
                          <a:prstGeom prst="rect">
                            <a:avLst/>
                          </a:prstGeom>
                        </pic:spPr>
                      </pic:pic>
                    </a:graphicData>
                  </a:graphic>
                </wp:anchor>
              </w:drawing>
            </w:r>
          </w:p>
        </w:tc>
        <w:tc>
          <w:tcPr>
            <w:tcW w:w="2345"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0"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7262" w:type="dxa"/>
            <w:gridSpan w:val="20"/>
            <w:vMerge w:val="restart"/>
            <w:tcBorders>
              <w:top w:val="single" w:sz="8" w:space="0" w:color="auto"/>
              <w:left w:val="single" w:sz="8" w:space="0" w:color="auto"/>
              <w:bottom w:val="single" w:sz="8" w:space="0" w:color="000000"/>
              <w:right w:val="single" w:sz="8" w:space="0" w:color="000000"/>
            </w:tcBorders>
            <w:shd w:val="clear" w:color="000000" w:fill="D7E4BC"/>
            <w:vAlign w:val="center"/>
            <w:hideMark/>
          </w:tcPr>
          <w:p w:rsidR="0060023E" w:rsidRDefault="0060023E" w:rsidP="004A587B">
            <w:pPr>
              <w:spacing w:after="0" w:line="240" w:lineRule="auto"/>
              <w:ind w:left="-230" w:right="213" w:firstLine="230"/>
              <w:rPr>
                <w:rFonts w:ascii="Calibri" w:eastAsia="Times New Roman" w:hAnsi="Calibri" w:cs="Calibri"/>
                <w:b/>
                <w:bCs/>
                <w:color w:val="000000"/>
                <w:sz w:val="28"/>
                <w:szCs w:val="28"/>
                <w:lang w:eastAsia="es-ES"/>
              </w:rPr>
            </w:pPr>
            <w:r w:rsidRPr="0060023E">
              <w:rPr>
                <w:rFonts w:ascii="Calibri" w:eastAsia="Times New Roman" w:hAnsi="Calibri" w:cs="Calibri"/>
                <w:b/>
                <w:bCs/>
                <w:color w:val="000000"/>
                <w:sz w:val="28"/>
                <w:szCs w:val="28"/>
                <w:lang w:eastAsia="es-ES"/>
              </w:rPr>
              <w:t>Solicitud de plaza en la Escuela Infantil Municipal</w:t>
            </w:r>
            <w:r w:rsidR="004A587B">
              <w:rPr>
                <w:rFonts w:ascii="Calibri" w:eastAsia="Times New Roman" w:hAnsi="Calibri" w:cs="Calibri"/>
                <w:b/>
                <w:bCs/>
                <w:color w:val="000000"/>
                <w:sz w:val="28"/>
                <w:szCs w:val="28"/>
                <w:lang w:eastAsia="es-ES"/>
              </w:rPr>
              <w:t>(2024/25)</w:t>
            </w:r>
          </w:p>
          <w:p w:rsidR="004A587B" w:rsidRDefault="00490C46" w:rsidP="004A587B">
            <w:pPr>
              <w:pStyle w:val="Prrafodelista"/>
              <w:numPr>
                <w:ilvl w:val="0"/>
                <w:numId w:val="4"/>
              </w:numPr>
              <w:spacing w:after="0" w:line="240" w:lineRule="auto"/>
              <w:rPr>
                <w:rFonts w:ascii="Calibri" w:eastAsia="Times New Roman" w:hAnsi="Calibri" w:cs="Calibri"/>
                <w:b/>
                <w:bCs/>
                <w:color w:val="000000"/>
                <w:sz w:val="28"/>
                <w:szCs w:val="28"/>
                <w:lang w:eastAsia="es-ES"/>
              </w:rPr>
            </w:pPr>
            <w:r>
              <w:rPr>
                <w:rFonts w:ascii="Calibri" w:eastAsia="Times New Roman" w:hAnsi="Calibri" w:cs="Calibri"/>
                <w:b/>
                <w:bCs/>
                <w:color w:val="000000"/>
                <w:sz w:val="28"/>
                <w:szCs w:val="28"/>
                <w:lang w:eastAsia="es-ES"/>
              </w:rPr>
              <w:t>2-3 años- gratuita todo el curso</w:t>
            </w:r>
          </w:p>
          <w:p w:rsidR="004A587B" w:rsidRPr="004A587B" w:rsidRDefault="004A587B" w:rsidP="004A587B">
            <w:pPr>
              <w:pStyle w:val="Prrafodelista"/>
              <w:numPr>
                <w:ilvl w:val="0"/>
                <w:numId w:val="4"/>
              </w:numPr>
              <w:spacing w:after="0" w:line="240" w:lineRule="auto"/>
              <w:rPr>
                <w:rFonts w:ascii="Calibri" w:eastAsia="Times New Roman" w:hAnsi="Calibri" w:cs="Calibri"/>
                <w:b/>
                <w:bCs/>
                <w:color w:val="000000"/>
                <w:sz w:val="28"/>
                <w:szCs w:val="28"/>
                <w:lang w:eastAsia="es-ES"/>
              </w:rPr>
            </w:pPr>
            <w:r>
              <w:rPr>
                <w:rFonts w:ascii="Calibri" w:eastAsia="Times New Roman" w:hAnsi="Calibri" w:cs="Calibri"/>
                <w:b/>
                <w:bCs/>
                <w:color w:val="000000"/>
                <w:sz w:val="28"/>
                <w:szCs w:val="28"/>
                <w:lang w:eastAsia="es-ES"/>
              </w:rPr>
              <w:t>0-2 años- plazas limitadas por orden de matricula (gratuita hasta diciembre)</w:t>
            </w:r>
          </w:p>
        </w:tc>
        <w:tc>
          <w:tcPr>
            <w:tcW w:w="324"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1"/>
          <w:wAfter w:w="525" w:type="dxa"/>
          <w:trHeight w:val="320"/>
        </w:trPr>
        <w:tc>
          <w:tcPr>
            <w:tcW w:w="1483"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2345"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0"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7262" w:type="dxa"/>
            <w:gridSpan w:val="20"/>
            <w:vMerge/>
            <w:tcBorders>
              <w:top w:val="nil"/>
              <w:left w:val="nil"/>
              <w:bottom w:val="nil"/>
              <w:right w:val="nil"/>
            </w:tcBorders>
            <w:vAlign w:val="center"/>
            <w:hideMark/>
          </w:tcPr>
          <w:p w:rsidR="0060023E" w:rsidRPr="0060023E" w:rsidRDefault="0060023E" w:rsidP="0060023E">
            <w:pPr>
              <w:spacing w:after="0" w:line="240" w:lineRule="auto"/>
              <w:rPr>
                <w:rFonts w:ascii="Calibri" w:eastAsia="Times New Roman" w:hAnsi="Calibri" w:cs="Calibri"/>
                <w:b/>
                <w:bCs/>
                <w:color w:val="000000"/>
                <w:sz w:val="28"/>
                <w:szCs w:val="28"/>
                <w:lang w:eastAsia="es-ES"/>
              </w:rPr>
            </w:pPr>
          </w:p>
        </w:tc>
        <w:tc>
          <w:tcPr>
            <w:tcW w:w="324"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1"/>
          <w:wAfter w:w="525" w:type="dxa"/>
          <w:trHeight w:val="170"/>
        </w:trPr>
        <w:tc>
          <w:tcPr>
            <w:tcW w:w="1483"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2345"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0"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242"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3513" w:type="dxa"/>
            <w:gridSpan w:val="10"/>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067" w:type="dxa"/>
            <w:gridSpan w:val="4"/>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525"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915"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324"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E55001" w:rsidRPr="0060023E" w:rsidTr="004A587B">
        <w:trPr>
          <w:gridAfter w:val="2"/>
          <w:wAfter w:w="687" w:type="dxa"/>
          <w:trHeight w:val="310"/>
        </w:trPr>
        <w:tc>
          <w:tcPr>
            <w:tcW w:w="1483" w:type="dxa"/>
            <w:vMerge w:val="restart"/>
            <w:tcBorders>
              <w:top w:val="single" w:sz="4" w:space="0" w:color="auto"/>
              <w:left w:val="single" w:sz="4" w:space="0" w:color="auto"/>
              <w:right w:val="single" w:sz="4" w:space="0" w:color="auto"/>
            </w:tcBorders>
            <w:shd w:val="clear" w:color="auto" w:fill="auto"/>
            <w:hideMark/>
          </w:tcPr>
          <w:p w:rsidR="00E55001" w:rsidRPr="000C38F1" w:rsidRDefault="00E55001" w:rsidP="0060023E">
            <w:pPr>
              <w:spacing w:after="0" w:line="240" w:lineRule="auto"/>
              <w:rPr>
                <w:rFonts w:ascii="Calibri" w:eastAsia="Times New Roman" w:hAnsi="Calibri" w:cs="Calibri"/>
                <w:b/>
                <w:bCs/>
                <w:color w:val="D6E3BC" w:themeColor="accent3" w:themeTint="66"/>
                <w:sz w:val="24"/>
                <w:szCs w:val="24"/>
                <w:lang w:eastAsia="es-ES"/>
              </w:rPr>
            </w:pPr>
          </w:p>
        </w:tc>
        <w:tc>
          <w:tcPr>
            <w:tcW w:w="2345" w:type="dxa"/>
            <w:gridSpan w:val="3"/>
            <w:tcBorders>
              <w:top w:val="single" w:sz="4" w:space="0" w:color="auto"/>
              <w:left w:val="nil"/>
              <w:bottom w:val="single" w:sz="4" w:space="0" w:color="auto"/>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Nombre</w:t>
            </w:r>
          </w:p>
        </w:tc>
        <w:tc>
          <w:tcPr>
            <w:tcW w:w="375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067" w:type="dxa"/>
            <w:gridSpan w:val="3"/>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Teléfono</w:t>
            </w:r>
          </w:p>
        </w:tc>
        <w:tc>
          <w:tcPr>
            <w:tcW w:w="2600" w:type="dxa"/>
            <w:gridSpan w:val="6"/>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E55001" w:rsidRPr="0060023E" w:rsidTr="004A587B">
        <w:trPr>
          <w:gridAfter w:val="2"/>
          <w:wAfter w:w="687" w:type="dxa"/>
          <w:trHeight w:val="251"/>
        </w:trPr>
        <w:tc>
          <w:tcPr>
            <w:tcW w:w="1483" w:type="dxa"/>
            <w:vMerge/>
            <w:tcBorders>
              <w:left w:val="single" w:sz="4" w:space="0" w:color="auto"/>
              <w:right w:val="single" w:sz="4" w:space="0" w:color="auto"/>
            </w:tcBorders>
            <w:vAlign w:val="center"/>
            <w:hideMark/>
          </w:tcPr>
          <w:p w:rsidR="00E55001" w:rsidRPr="0060023E" w:rsidRDefault="00E55001" w:rsidP="0060023E">
            <w:pPr>
              <w:spacing w:after="0" w:line="240" w:lineRule="auto"/>
              <w:rPr>
                <w:rFonts w:ascii="Calibri" w:eastAsia="Times New Roman" w:hAnsi="Calibri" w:cs="Calibri"/>
                <w:b/>
                <w:bCs/>
                <w:color w:val="000000"/>
                <w:sz w:val="24"/>
                <w:szCs w:val="24"/>
                <w:lang w:eastAsia="es-ES"/>
              </w:rPr>
            </w:pPr>
          </w:p>
        </w:tc>
        <w:tc>
          <w:tcPr>
            <w:tcW w:w="2345" w:type="dxa"/>
            <w:gridSpan w:val="3"/>
            <w:tcBorders>
              <w:top w:val="nil"/>
              <w:left w:val="nil"/>
              <w:bottom w:val="single" w:sz="4" w:space="0" w:color="auto"/>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Apellidos</w:t>
            </w:r>
          </w:p>
        </w:tc>
        <w:tc>
          <w:tcPr>
            <w:tcW w:w="375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067" w:type="dxa"/>
            <w:gridSpan w:val="3"/>
            <w:tcBorders>
              <w:top w:val="nil"/>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NIF</w:t>
            </w:r>
          </w:p>
        </w:tc>
        <w:tc>
          <w:tcPr>
            <w:tcW w:w="2600" w:type="dxa"/>
            <w:gridSpan w:val="6"/>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E55001" w:rsidRPr="0060023E" w:rsidTr="004A587B">
        <w:trPr>
          <w:gridAfter w:val="2"/>
          <w:wAfter w:w="687" w:type="dxa"/>
          <w:trHeight w:val="227"/>
        </w:trPr>
        <w:tc>
          <w:tcPr>
            <w:tcW w:w="1483" w:type="dxa"/>
            <w:vMerge w:val="restart"/>
            <w:tcBorders>
              <w:top w:val="single" w:sz="4" w:space="0" w:color="FFFFFF" w:themeColor="background1"/>
              <w:left w:val="single" w:sz="4" w:space="0" w:color="auto"/>
              <w:bottom w:val="single" w:sz="4" w:space="0" w:color="000000"/>
              <w:right w:val="single" w:sz="4" w:space="0" w:color="auto"/>
            </w:tcBorders>
            <w:shd w:val="clear" w:color="auto" w:fill="auto"/>
            <w:hideMark/>
          </w:tcPr>
          <w:p w:rsidR="00E55001" w:rsidRPr="0060023E" w:rsidRDefault="00E55001" w:rsidP="0060023E">
            <w:pPr>
              <w:spacing w:after="0" w:line="240" w:lineRule="auto"/>
              <w:rPr>
                <w:rFonts w:ascii="Calibri" w:eastAsia="Times New Roman" w:hAnsi="Calibri" w:cs="Calibri"/>
                <w:b/>
                <w:bCs/>
                <w:color w:val="000000"/>
                <w:sz w:val="24"/>
                <w:szCs w:val="24"/>
                <w:lang w:eastAsia="es-ES"/>
              </w:rPr>
            </w:pPr>
            <w:r w:rsidRPr="0060023E">
              <w:rPr>
                <w:rFonts w:ascii="Calibri" w:eastAsia="Times New Roman" w:hAnsi="Calibri" w:cs="Calibri"/>
                <w:b/>
                <w:bCs/>
                <w:color w:val="000000"/>
                <w:sz w:val="24"/>
                <w:szCs w:val="24"/>
                <w:lang w:eastAsia="es-ES"/>
              </w:rPr>
              <w:t xml:space="preserve">Datos del </w:t>
            </w:r>
            <w:r>
              <w:rPr>
                <w:rFonts w:ascii="Calibri" w:eastAsia="Times New Roman" w:hAnsi="Calibri" w:cs="Calibri"/>
                <w:b/>
                <w:bCs/>
                <w:color w:val="000000"/>
                <w:sz w:val="24"/>
                <w:szCs w:val="24"/>
                <w:lang w:eastAsia="es-ES"/>
              </w:rPr>
              <w:t>solicitante</w:t>
            </w:r>
          </w:p>
        </w:tc>
        <w:tc>
          <w:tcPr>
            <w:tcW w:w="2345" w:type="dxa"/>
            <w:gridSpan w:val="3"/>
            <w:tcBorders>
              <w:left w:val="single" w:sz="4" w:space="0" w:color="auto"/>
              <w:bottom w:val="single" w:sz="4" w:space="0" w:color="auto"/>
              <w:right w:val="single" w:sz="4" w:space="0" w:color="auto"/>
            </w:tcBorders>
            <w:shd w:val="clear" w:color="auto" w:fill="auto"/>
            <w:noWrap/>
            <w:vAlign w:val="bottom"/>
            <w:hideMark/>
          </w:tcPr>
          <w:p w:rsidR="00E55001" w:rsidRPr="0060023E" w:rsidRDefault="00317D63"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Dirección</w:t>
            </w:r>
          </w:p>
        </w:tc>
        <w:tc>
          <w:tcPr>
            <w:tcW w:w="7422" w:type="dxa"/>
            <w:gridSpan w:val="21"/>
            <w:tcBorders>
              <w:top w:val="single" w:sz="4" w:space="0" w:color="FFFFFF" w:themeColor="background1"/>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single" w:sz="4" w:space="0" w:color="auto"/>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E55001" w:rsidRPr="0060023E" w:rsidTr="004A587B">
        <w:trPr>
          <w:gridAfter w:val="2"/>
          <w:wAfter w:w="687"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E55001" w:rsidRPr="0060023E" w:rsidRDefault="00E55001" w:rsidP="0060023E">
            <w:pPr>
              <w:spacing w:after="0" w:line="240" w:lineRule="auto"/>
              <w:rPr>
                <w:rFonts w:ascii="Calibri" w:eastAsia="Times New Roman" w:hAnsi="Calibri" w:cs="Calibri"/>
                <w:b/>
                <w:bCs/>
                <w:color w:val="000000"/>
                <w:sz w:val="24"/>
                <w:szCs w:val="24"/>
                <w:lang w:eastAsia="es-ES"/>
              </w:rPr>
            </w:pPr>
          </w:p>
        </w:tc>
        <w:tc>
          <w:tcPr>
            <w:tcW w:w="2345" w:type="dxa"/>
            <w:gridSpan w:val="3"/>
            <w:tcBorders>
              <w:top w:val="nil"/>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Municipio</w:t>
            </w:r>
          </w:p>
        </w:tc>
        <w:tc>
          <w:tcPr>
            <w:tcW w:w="1920" w:type="dxa"/>
            <w:gridSpan w:val="7"/>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E55001">
            <w:pPr>
              <w:spacing w:after="0" w:line="240" w:lineRule="auto"/>
              <w:jc w:val="center"/>
              <w:rPr>
                <w:rFonts w:ascii="Calibri" w:eastAsia="Times New Roman" w:hAnsi="Calibri" w:cs="Calibri"/>
                <w:color w:val="000000"/>
                <w:sz w:val="24"/>
                <w:szCs w:val="24"/>
                <w:lang w:eastAsia="es-ES"/>
              </w:rPr>
            </w:pPr>
          </w:p>
        </w:tc>
        <w:tc>
          <w:tcPr>
            <w:tcW w:w="103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55001" w:rsidRPr="0060023E" w:rsidRDefault="00E55001" w:rsidP="00E55001">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Provincia</w:t>
            </w:r>
          </w:p>
        </w:tc>
        <w:tc>
          <w:tcPr>
            <w:tcW w:w="4466" w:type="dxa"/>
            <w:gridSpan w:val="11"/>
            <w:tcBorders>
              <w:top w:val="single" w:sz="4" w:space="0" w:color="auto"/>
              <w:left w:val="single" w:sz="4" w:space="0" w:color="auto"/>
              <w:bottom w:val="single" w:sz="4" w:space="0" w:color="auto"/>
              <w:right w:val="single" w:sz="4" w:space="0" w:color="000000"/>
            </w:tcBorders>
            <w:shd w:val="clear" w:color="auto" w:fill="auto"/>
            <w:vAlign w:val="bottom"/>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2345" w:type="dxa"/>
            <w:gridSpan w:val="3"/>
            <w:tcBorders>
              <w:top w:val="nil"/>
              <w:left w:val="nil"/>
              <w:bottom w:val="single" w:sz="4" w:space="0" w:color="auto"/>
              <w:right w:val="single" w:sz="4" w:space="0" w:color="auto"/>
            </w:tcBorders>
            <w:shd w:val="clear" w:color="auto" w:fill="auto"/>
            <w:noWrap/>
            <w:vAlign w:val="bottom"/>
            <w:hideMark/>
          </w:tcPr>
          <w:p w:rsidR="0060023E" w:rsidRPr="0060023E" w:rsidRDefault="00E55001"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Teléfono</w:t>
            </w:r>
          </w:p>
        </w:tc>
        <w:tc>
          <w:tcPr>
            <w:tcW w:w="7422" w:type="dxa"/>
            <w:gridSpan w:val="21"/>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single" w:sz="4" w:space="0" w:color="auto"/>
              <w:left w:val="single" w:sz="4" w:space="0" w:color="auto"/>
              <w:bottom w:val="single" w:sz="4" w:space="0" w:color="auto"/>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2345" w:type="dxa"/>
            <w:gridSpan w:val="3"/>
            <w:tcBorders>
              <w:top w:val="nil"/>
              <w:left w:val="nil"/>
              <w:bottom w:val="single" w:sz="4" w:space="0" w:color="auto"/>
              <w:right w:val="single" w:sz="4" w:space="0" w:color="auto"/>
            </w:tcBorders>
            <w:shd w:val="clear" w:color="auto" w:fill="auto"/>
            <w:noWrap/>
            <w:vAlign w:val="bottom"/>
            <w:hideMark/>
          </w:tcPr>
          <w:p w:rsidR="0060023E" w:rsidRPr="0060023E" w:rsidRDefault="00E55001"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Correo electrónico</w:t>
            </w:r>
          </w:p>
        </w:tc>
        <w:tc>
          <w:tcPr>
            <w:tcW w:w="1375" w:type="dxa"/>
            <w:gridSpan w:val="5"/>
            <w:tcBorders>
              <w:top w:val="single" w:sz="4" w:space="0" w:color="auto"/>
              <w:left w:val="nil"/>
              <w:bottom w:val="single" w:sz="4" w:space="0" w:color="auto"/>
              <w:right w:val="single" w:sz="4" w:space="0" w:color="FFFFFF" w:themeColor="background1"/>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71" w:type="dxa"/>
            <w:gridSpan w:val="6"/>
            <w:tcBorders>
              <w:top w:val="single" w:sz="4" w:space="0" w:color="auto"/>
              <w:left w:val="single" w:sz="4" w:space="0" w:color="FFFFFF" w:themeColor="background1"/>
              <w:bottom w:val="single" w:sz="4" w:space="0" w:color="auto"/>
              <w:right w:val="single" w:sz="4" w:space="0" w:color="FFFFFF" w:themeColor="background1"/>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3876" w:type="dxa"/>
            <w:gridSpan w:val="10"/>
            <w:tcBorders>
              <w:top w:val="single" w:sz="4" w:space="0" w:color="auto"/>
              <w:left w:val="single" w:sz="4" w:space="0" w:color="FFFFFF" w:themeColor="background1"/>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250515" w:rsidRPr="0060023E" w:rsidTr="004A587B">
        <w:trPr>
          <w:trHeight w:val="430"/>
        </w:trPr>
        <w:tc>
          <w:tcPr>
            <w:tcW w:w="1483" w:type="dxa"/>
            <w:vMerge w:val="restart"/>
            <w:tcBorders>
              <w:top w:val="single" w:sz="4" w:space="0" w:color="auto"/>
              <w:left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sidRPr="00250515">
              <w:rPr>
                <w:rFonts w:ascii="Calibri" w:eastAsia="Times New Roman" w:hAnsi="Calibri" w:cs="Calibri"/>
                <w:b/>
                <w:color w:val="000000"/>
                <w:sz w:val="24"/>
                <w:szCs w:val="24"/>
                <w:lang w:eastAsia="es-ES"/>
              </w:rPr>
              <w:t>Datos del contacto ( si diferente del solicitante</w:t>
            </w:r>
            <w:r>
              <w:rPr>
                <w:rFonts w:ascii="Calibri" w:eastAsia="Times New Roman" w:hAnsi="Calibri" w:cs="Calibri"/>
                <w:color w:val="000000"/>
                <w:sz w:val="24"/>
                <w:szCs w:val="24"/>
                <w:lang w:eastAsia="es-ES"/>
              </w:rPr>
              <w:t>)</w:t>
            </w:r>
          </w:p>
        </w:tc>
        <w:tc>
          <w:tcPr>
            <w:tcW w:w="2345" w:type="dxa"/>
            <w:gridSpan w:val="3"/>
            <w:tcBorders>
              <w:top w:val="nil"/>
              <w:left w:val="single" w:sz="4" w:space="0" w:color="auto"/>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Nombre y Apellidos</w:t>
            </w:r>
          </w:p>
        </w:tc>
        <w:tc>
          <w:tcPr>
            <w:tcW w:w="160" w:type="dxa"/>
            <w:tcBorders>
              <w:top w:val="nil"/>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375" w:type="dxa"/>
            <w:gridSpan w:val="5"/>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037" w:type="dxa"/>
            <w:gridSpan w:val="3"/>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503" w:type="dxa"/>
            <w:gridSpan w:val="5"/>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2432" w:type="dxa"/>
            <w:gridSpan w:val="6"/>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915" w:type="dxa"/>
            <w:tcBorders>
              <w:top w:val="nil"/>
              <w:left w:val="nil"/>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62" w:type="dxa"/>
            <w:vMerge w:val="restart"/>
            <w:tcBorders>
              <w:top w:val="nil"/>
              <w:left w:val="single" w:sz="4" w:space="0" w:color="auto"/>
              <w:right w:val="nil"/>
            </w:tcBorders>
            <w:shd w:val="clear" w:color="auto" w:fill="auto"/>
            <w:vAlign w:val="bottom"/>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687" w:type="dxa"/>
            <w:gridSpan w:val="2"/>
            <w:vMerge w:val="restart"/>
            <w:tcBorders>
              <w:top w:val="nil"/>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3"/>
            <w:vMerge w:val="restart"/>
            <w:tcBorders>
              <w:top w:val="nil"/>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r>
      <w:tr w:rsidR="00250515" w:rsidRPr="0060023E" w:rsidTr="004A587B">
        <w:trPr>
          <w:trHeight w:val="360"/>
        </w:trPr>
        <w:tc>
          <w:tcPr>
            <w:tcW w:w="1483" w:type="dxa"/>
            <w:vMerge/>
            <w:tcBorders>
              <w:left w:val="single" w:sz="4" w:space="0" w:color="auto"/>
              <w:right w:val="single" w:sz="4" w:space="0" w:color="auto"/>
            </w:tcBorders>
            <w:shd w:val="clear" w:color="auto" w:fill="auto"/>
            <w:noWrap/>
            <w:vAlign w:val="bottom"/>
            <w:hideMark/>
          </w:tcPr>
          <w:p w:rsidR="00250515" w:rsidRDefault="00250515" w:rsidP="0060023E">
            <w:pPr>
              <w:spacing w:after="0" w:line="240" w:lineRule="auto"/>
              <w:rPr>
                <w:rFonts w:ascii="Calibri" w:eastAsia="Times New Roman" w:hAnsi="Calibri" w:cs="Calibri"/>
                <w:color w:val="000000"/>
                <w:sz w:val="24"/>
                <w:szCs w:val="24"/>
                <w:lang w:eastAsia="es-ES"/>
              </w:rPr>
            </w:pPr>
          </w:p>
        </w:tc>
        <w:tc>
          <w:tcPr>
            <w:tcW w:w="630" w:type="dxa"/>
            <w:tcBorders>
              <w:top w:val="single" w:sz="4" w:space="0" w:color="auto"/>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NIF</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50515" w:rsidRPr="0060023E" w:rsidRDefault="00250515" w:rsidP="00250515">
            <w:pPr>
              <w:spacing w:after="0" w:line="240" w:lineRule="auto"/>
              <w:rPr>
                <w:rFonts w:ascii="Calibri" w:eastAsia="Times New Roman" w:hAnsi="Calibri" w:cs="Calibri"/>
                <w:color w:val="000000"/>
                <w:sz w:val="24"/>
                <w:szCs w:val="24"/>
                <w:lang w:eastAsia="es-ES"/>
              </w:rPr>
            </w:pPr>
          </w:p>
        </w:tc>
        <w:tc>
          <w:tcPr>
            <w:tcW w:w="160" w:type="dxa"/>
            <w:tcBorders>
              <w:top w:val="single" w:sz="4" w:space="0" w:color="auto"/>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020" w:type="dxa"/>
            <w:gridSpan w:val="3"/>
            <w:tcBorders>
              <w:top w:val="single" w:sz="4" w:space="0" w:color="auto"/>
              <w:left w:val="nil"/>
              <w:bottom w:val="single" w:sz="4" w:space="0" w:color="auto"/>
              <w:right w:val="single" w:sz="4" w:space="0" w:color="auto"/>
            </w:tcBorders>
            <w:shd w:val="clear" w:color="auto" w:fill="auto"/>
            <w:noWrap/>
            <w:vAlign w:val="bottom"/>
            <w:hideMark/>
          </w:tcPr>
          <w:p w:rsidR="00250515" w:rsidRPr="0060023E" w:rsidRDefault="00250515" w:rsidP="00250515">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Teléfono</w:t>
            </w:r>
          </w:p>
        </w:tc>
        <w:tc>
          <w:tcPr>
            <w:tcW w:w="355" w:type="dxa"/>
            <w:gridSpan w:val="2"/>
            <w:tcBorders>
              <w:top w:val="single" w:sz="4" w:space="0" w:color="auto"/>
              <w:left w:val="single" w:sz="4" w:space="0" w:color="auto"/>
              <w:bottom w:val="single" w:sz="4" w:space="0" w:color="auto"/>
              <w:right w:val="nil"/>
            </w:tcBorders>
            <w:shd w:val="clear" w:color="auto" w:fill="auto"/>
            <w:vAlign w:val="bottom"/>
          </w:tcPr>
          <w:p w:rsidR="00250515" w:rsidRPr="0060023E" w:rsidRDefault="00250515" w:rsidP="00250515">
            <w:pPr>
              <w:spacing w:after="0" w:line="240" w:lineRule="auto"/>
              <w:rPr>
                <w:rFonts w:ascii="Calibri" w:eastAsia="Times New Roman" w:hAnsi="Calibri" w:cs="Calibri"/>
                <w:color w:val="000000"/>
                <w:sz w:val="24"/>
                <w:szCs w:val="24"/>
                <w:lang w:eastAsia="es-ES"/>
              </w:rPr>
            </w:pPr>
          </w:p>
        </w:tc>
        <w:tc>
          <w:tcPr>
            <w:tcW w:w="1037" w:type="dxa"/>
            <w:gridSpan w:val="3"/>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503" w:type="dxa"/>
            <w:gridSpan w:val="5"/>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2432" w:type="dxa"/>
            <w:gridSpan w:val="6"/>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915" w:type="dxa"/>
            <w:tcBorders>
              <w:top w:val="single" w:sz="4" w:space="0" w:color="auto"/>
              <w:left w:val="nil"/>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62" w:type="dxa"/>
            <w:vMerge/>
            <w:tcBorders>
              <w:left w:val="single" w:sz="4" w:space="0" w:color="auto"/>
              <w:right w:val="nil"/>
            </w:tcBorders>
            <w:shd w:val="clear" w:color="auto" w:fill="auto"/>
            <w:vAlign w:val="bottom"/>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687" w:type="dxa"/>
            <w:gridSpan w:val="2"/>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3"/>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r>
      <w:tr w:rsidR="00250515" w:rsidRPr="0060023E" w:rsidTr="004A587B">
        <w:trPr>
          <w:trHeight w:val="390"/>
        </w:trPr>
        <w:tc>
          <w:tcPr>
            <w:tcW w:w="1483" w:type="dxa"/>
            <w:vMerge/>
            <w:tcBorders>
              <w:left w:val="single" w:sz="4" w:space="0" w:color="auto"/>
              <w:bottom w:val="single" w:sz="4" w:space="0" w:color="auto"/>
              <w:right w:val="single" w:sz="4" w:space="0" w:color="auto"/>
            </w:tcBorders>
            <w:shd w:val="clear" w:color="auto" w:fill="auto"/>
            <w:noWrap/>
            <w:vAlign w:val="bottom"/>
            <w:hideMark/>
          </w:tcPr>
          <w:p w:rsidR="00250515" w:rsidRDefault="00250515" w:rsidP="0060023E">
            <w:pPr>
              <w:spacing w:after="0" w:line="240" w:lineRule="auto"/>
              <w:rPr>
                <w:rFonts w:ascii="Calibri" w:eastAsia="Times New Roman" w:hAnsi="Calibri" w:cs="Calibri"/>
                <w:color w:val="000000"/>
                <w:sz w:val="24"/>
                <w:szCs w:val="24"/>
                <w:lang w:eastAsia="es-ES"/>
              </w:rPr>
            </w:pPr>
          </w:p>
        </w:tc>
        <w:tc>
          <w:tcPr>
            <w:tcW w:w="234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Correo electrónico</w:t>
            </w:r>
          </w:p>
        </w:tc>
        <w:tc>
          <w:tcPr>
            <w:tcW w:w="160" w:type="dxa"/>
            <w:tcBorders>
              <w:top w:val="single" w:sz="4" w:space="0" w:color="auto"/>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375" w:type="dxa"/>
            <w:gridSpan w:val="5"/>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037" w:type="dxa"/>
            <w:gridSpan w:val="3"/>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503" w:type="dxa"/>
            <w:gridSpan w:val="5"/>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2432" w:type="dxa"/>
            <w:gridSpan w:val="6"/>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915" w:type="dxa"/>
            <w:tcBorders>
              <w:top w:val="single" w:sz="4" w:space="0" w:color="auto"/>
              <w:left w:val="nil"/>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62" w:type="dxa"/>
            <w:vMerge/>
            <w:tcBorders>
              <w:left w:val="single" w:sz="4" w:space="0" w:color="auto"/>
              <w:right w:val="nil"/>
            </w:tcBorders>
            <w:shd w:val="clear" w:color="auto" w:fill="auto"/>
            <w:vAlign w:val="bottom"/>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687" w:type="dxa"/>
            <w:gridSpan w:val="2"/>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3"/>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r w:rsidRPr="0060023E">
              <w:rPr>
                <w:rFonts w:ascii="Calibri" w:eastAsia="Times New Roman" w:hAnsi="Calibri" w:cs="Calibri"/>
                <w:b/>
                <w:bCs/>
                <w:color w:val="000000"/>
                <w:sz w:val="24"/>
                <w:szCs w:val="24"/>
                <w:lang w:eastAsia="es-ES"/>
              </w:rPr>
              <w:t>Datos del menor</w:t>
            </w:r>
          </w:p>
        </w:tc>
        <w:tc>
          <w:tcPr>
            <w:tcW w:w="2345" w:type="dxa"/>
            <w:gridSpan w:val="3"/>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Nombre</w:t>
            </w:r>
          </w:p>
        </w:tc>
        <w:tc>
          <w:tcPr>
            <w:tcW w:w="137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037" w:type="dxa"/>
            <w:gridSpan w:val="3"/>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Apellidos</w:t>
            </w:r>
          </w:p>
        </w:tc>
        <w:tc>
          <w:tcPr>
            <w:tcW w:w="5010" w:type="dxa"/>
            <w:gridSpan w:val="13"/>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234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0C38F1">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Fecha de nacimiento</w:t>
            </w:r>
          </w:p>
        </w:tc>
        <w:tc>
          <w:tcPr>
            <w:tcW w:w="1375" w:type="dxa"/>
            <w:gridSpan w:val="5"/>
            <w:tcBorders>
              <w:top w:val="nil"/>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3827" w:type="dxa"/>
            <w:gridSpan w:val="13"/>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Hermanos matriculados en el centro</w:t>
            </w:r>
          </w:p>
        </w:tc>
        <w:tc>
          <w:tcPr>
            <w:tcW w:w="2220" w:type="dxa"/>
            <w:gridSpan w:val="3"/>
            <w:tcBorders>
              <w:top w:val="nil"/>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9767" w:type="dxa"/>
            <w:gridSpan w:val="24"/>
            <w:tcBorders>
              <w:top w:val="single" w:sz="4" w:space="0" w:color="auto"/>
              <w:left w:val="nil"/>
              <w:bottom w:val="single" w:sz="4" w:space="0" w:color="auto"/>
              <w:right w:val="single" w:sz="4" w:space="0" w:color="000000"/>
            </w:tcBorders>
            <w:shd w:val="clear" w:color="auto" w:fill="auto"/>
            <w:noWrap/>
            <w:vAlign w:val="bottom"/>
            <w:hideMark/>
          </w:tcPr>
          <w:p w:rsid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Otros datos (necesidades educativas o atención especial, discapacidad, alergias…)</w:t>
            </w:r>
          </w:p>
          <w:p w:rsidR="00723B76" w:rsidRPr="0060023E" w:rsidRDefault="00723B76" w:rsidP="0060023E">
            <w:pPr>
              <w:spacing w:after="0" w:line="240" w:lineRule="auto"/>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4070"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r w:rsidRPr="0060023E">
              <w:rPr>
                <w:rFonts w:ascii="Calibri" w:eastAsia="Times New Roman" w:hAnsi="Calibri" w:cs="Calibri"/>
                <w:b/>
                <w:bCs/>
                <w:color w:val="000000"/>
                <w:sz w:val="24"/>
                <w:szCs w:val="24"/>
                <w:lang w:eastAsia="es-ES"/>
              </w:rPr>
              <w:t>Datos de la unidad familiar</w:t>
            </w:r>
          </w:p>
        </w:tc>
        <w:tc>
          <w:tcPr>
            <w:tcW w:w="3513" w:type="dxa"/>
            <w:gridSpan w:val="10"/>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163" w:type="dxa"/>
            <w:gridSpan w:val="4"/>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429"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075"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Nombre y apellidos</w:t>
            </w:r>
          </w:p>
        </w:tc>
        <w:tc>
          <w:tcPr>
            <w:tcW w:w="2504" w:type="dxa"/>
            <w:gridSpan w:val="5"/>
            <w:tcBorders>
              <w:top w:val="single" w:sz="4" w:space="0" w:color="auto"/>
              <w:left w:val="nil"/>
              <w:bottom w:val="single" w:sz="4" w:space="0" w:color="auto"/>
              <w:right w:val="single" w:sz="4" w:space="0" w:color="000000"/>
            </w:tcBorders>
            <w:shd w:val="clear" w:color="auto" w:fill="auto"/>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Parentesco</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504"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504"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504"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504"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504"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8746"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504"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0175" w:type="dxa"/>
            <w:gridSpan w:val="23"/>
            <w:tcBorders>
              <w:top w:val="single" w:sz="4" w:space="0" w:color="auto"/>
              <w:left w:val="single" w:sz="4" w:space="0" w:color="auto"/>
              <w:bottom w:val="single" w:sz="4" w:space="0" w:color="auto"/>
              <w:right w:val="single" w:sz="4" w:space="0" w:color="000000"/>
            </w:tcBorders>
            <w:shd w:val="clear" w:color="auto" w:fill="auto"/>
            <w:noWrap/>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r>
              <w:rPr>
                <w:rFonts w:ascii="Calibri" w:eastAsia="Times New Roman" w:hAnsi="Calibri" w:cs="Calibri"/>
                <w:b/>
                <w:bCs/>
                <w:color w:val="000000"/>
                <w:sz w:val="24"/>
                <w:szCs w:val="24"/>
                <w:lang w:eastAsia="es-ES"/>
              </w:rPr>
              <w:t>Datos para la baremació</w:t>
            </w:r>
            <w:r w:rsidRPr="0060023E">
              <w:rPr>
                <w:rFonts w:ascii="Calibri" w:eastAsia="Times New Roman" w:hAnsi="Calibri" w:cs="Calibri"/>
                <w:b/>
                <w:bCs/>
                <w:color w:val="000000"/>
                <w:sz w:val="24"/>
                <w:szCs w:val="24"/>
                <w:lang w:eastAsia="es-ES"/>
              </w:rPr>
              <w:t>n (marque lo que proceda)</w:t>
            </w:r>
            <w:r w:rsidR="00723B76" w:rsidRPr="00723B76">
              <w:rPr>
                <w:rFonts w:ascii="Calibri" w:eastAsia="Times New Roman" w:hAnsi="Calibri" w:cs="Calibri"/>
                <w:b/>
                <w:bCs/>
                <w:color w:val="000000"/>
                <w:sz w:val="24"/>
                <w:szCs w:val="24"/>
                <w:u w:val="single"/>
                <w:lang w:eastAsia="es-ES"/>
              </w:rPr>
              <w:t>(Documentos a presentar indicados en el reverso)</w:t>
            </w:r>
          </w:p>
        </w:tc>
        <w:tc>
          <w:tcPr>
            <w:tcW w:w="1075"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692"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Tiene hermanos matriculados en el mismo centro</w:t>
            </w:r>
          </w:p>
        </w:tc>
        <w:tc>
          <w:tcPr>
            <w:tcW w:w="1075"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692"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Alguno de los padres/tutores tiene una discapacidad superior al 33%.</w:t>
            </w:r>
          </w:p>
        </w:tc>
        <w:tc>
          <w:tcPr>
            <w:tcW w:w="1075"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692"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Son familia numerosa.</w:t>
            </w:r>
          </w:p>
        </w:tc>
        <w:tc>
          <w:tcPr>
            <w:tcW w:w="1075"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692"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Forman una familia monoparental</w:t>
            </w:r>
          </w:p>
        </w:tc>
        <w:tc>
          <w:tcPr>
            <w:tcW w:w="1075" w:type="dxa"/>
            <w:gridSpan w:val="2"/>
            <w:tcBorders>
              <w:top w:val="nil"/>
              <w:left w:val="nil"/>
              <w:bottom w:val="single" w:sz="4" w:space="0" w:color="auto"/>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val="restart"/>
            <w:tcBorders>
              <w:top w:val="nil"/>
              <w:left w:val="single" w:sz="4" w:space="0" w:color="auto"/>
              <w:bottom w:val="single" w:sz="4" w:space="0" w:color="000000"/>
              <w:right w:val="single" w:sz="4" w:space="0" w:color="auto"/>
            </w:tcBorders>
            <w:shd w:val="clear" w:color="auto" w:fill="auto"/>
            <w:vAlign w:val="center"/>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Jornada de trabajo de los padres:</w:t>
            </w: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531" w:type="dxa"/>
            <w:gridSpan w:val="22"/>
            <w:tcBorders>
              <w:top w:val="nil"/>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Ambos trabajan jornada completa</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531"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Familia monoparental cuyo progenitor trabaja jornada completa</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531"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Uno trabaja jornada completa y otro jornada reducida</w:t>
            </w:r>
            <w:r>
              <w:rPr>
                <w:rFonts w:ascii="Calibri" w:eastAsia="Times New Roman" w:hAnsi="Calibri" w:cs="Calibri"/>
                <w:color w:val="000000"/>
                <w:sz w:val="24"/>
                <w:szCs w:val="24"/>
                <w:lang w:eastAsia="es-ES"/>
              </w:rPr>
              <w:t xml:space="preserve"> igual</w:t>
            </w:r>
            <w:r w:rsidRPr="0060023E">
              <w:rPr>
                <w:rFonts w:ascii="Calibri" w:eastAsia="Times New Roman" w:hAnsi="Calibri" w:cs="Calibri"/>
                <w:color w:val="000000"/>
                <w:sz w:val="24"/>
                <w:szCs w:val="24"/>
                <w:lang w:eastAsia="es-ES"/>
              </w:rPr>
              <w:t xml:space="preserve"> al 50% o superior</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531"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Ambos trabajan con jornada reducida igual o superior al 50%</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56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531" w:type="dxa"/>
            <w:gridSpan w:val="22"/>
            <w:tcBorders>
              <w:top w:val="single" w:sz="4" w:space="0" w:color="auto"/>
              <w:left w:val="nil"/>
              <w:bottom w:val="single" w:sz="4" w:space="0" w:color="auto"/>
              <w:right w:val="single" w:sz="4" w:space="0" w:color="000000"/>
            </w:tcBorders>
            <w:shd w:val="clear" w:color="000000" w:fill="FFFFFF"/>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Uno inmerso en un programa de inserción laboral de al menos 15 horas semanales y el otro trabajando</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531"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Otras situaciones</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59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9767" w:type="dxa"/>
            <w:gridSpan w:val="24"/>
            <w:tcBorders>
              <w:top w:val="single" w:sz="4" w:space="0" w:color="auto"/>
              <w:left w:val="nil"/>
              <w:bottom w:val="single" w:sz="4" w:space="0" w:color="auto"/>
              <w:right w:val="single" w:sz="4" w:space="0" w:color="auto"/>
            </w:tcBorders>
            <w:shd w:val="clear" w:color="000000" w:fill="FFFFFF"/>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El niño para el que se solicita la plaza nació de un parto múltiple o adquirió la filiación por adopción múltiple</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4A587B">
        <w:trPr>
          <w:gridAfter w:val="2"/>
          <w:wAfter w:w="687"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9767" w:type="dxa"/>
            <w:gridSpan w:val="24"/>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Su situación familiar es procedente del maltrato</w:t>
            </w:r>
          </w:p>
        </w:tc>
        <w:tc>
          <w:tcPr>
            <w:tcW w:w="162"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bl>
    <w:p w:rsidR="00317D63" w:rsidRDefault="00317D63" w:rsidP="00317D63">
      <w:pPr>
        <w:tabs>
          <w:tab w:val="left" w:pos="2254"/>
        </w:tabs>
        <w:rPr>
          <w:rFonts w:ascii="Calibri" w:eastAsia="Times New Roman" w:hAnsi="Calibri" w:cs="Calibri"/>
          <w:b/>
          <w:bCs/>
          <w:color w:val="000000"/>
          <w:sz w:val="28"/>
          <w:szCs w:val="28"/>
          <w:lang w:eastAsia="es-ES"/>
        </w:rPr>
      </w:pPr>
      <w:r>
        <w:t>En _____________________,a________________ de ____________________ de _______________________</w:t>
      </w:r>
    </w:p>
    <w:p w:rsidR="00317D63" w:rsidRDefault="00317D63" w:rsidP="00317D63">
      <w:pPr>
        <w:tabs>
          <w:tab w:val="left" w:pos="2254"/>
        </w:tabs>
        <w:rPr>
          <w:b/>
        </w:rPr>
      </w:pPr>
      <w:r w:rsidRPr="000D3BF4">
        <w:rPr>
          <w:b/>
        </w:rPr>
        <w:t>Firma del padre, madre o tutor.</w:t>
      </w:r>
    </w:p>
    <w:p w:rsidR="00250515" w:rsidRPr="00317D63" w:rsidRDefault="00250515" w:rsidP="00317D63">
      <w:pPr>
        <w:tabs>
          <w:tab w:val="left" w:pos="2254"/>
        </w:tabs>
        <w:rPr>
          <w:b/>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090"/>
      </w:tblGrid>
      <w:tr w:rsidR="000D3BF4" w:rsidTr="00317D63">
        <w:trPr>
          <w:trHeight w:val="745"/>
        </w:trPr>
        <w:tc>
          <w:tcPr>
            <w:tcW w:w="11090" w:type="dxa"/>
          </w:tcPr>
          <w:p w:rsidR="000D3BF4" w:rsidRPr="00317D63" w:rsidRDefault="000D3BF4" w:rsidP="00317D63">
            <w:pPr>
              <w:ind w:left="177"/>
              <w:rPr>
                <w:rFonts w:ascii="Calibri" w:eastAsia="Times New Roman" w:hAnsi="Calibri" w:cs="Calibri"/>
                <w:b/>
                <w:color w:val="000000"/>
                <w:sz w:val="16"/>
                <w:lang w:eastAsia="es-ES"/>
              </w:rPr>
            </w:pPr>
            <w:r w:rsidRPr="00317D63">
              <w:rPr>
                <w:rFonts w:ascii="Calibri" w:eastAsia="Times New Roman" w:hAnsi="Calibri" w:cs="Calibri"/>
                <w:b/>
                <w:color w:val="000000"/>
                <w:sz w:val="16"/>
                <w:lang w:eastAsia="es-ES"/>
              </w:rPr>
              <w:t>Información básica sobre protección de datos personale</w:t>
            </w:r>
            <w:r w:rsidR="00317D63">
              <w:rPr>
                <w:rFonts w:ascii="Calibri" w:eastAsia="Times New Roman" w:hAnsi="Calibri" w:cs="Calibri"/>
                <w:b/>
                <w:color w:val="000000"/>
                <w:sz w:val="16"/>
                <w:lang w:eastAsia="es-ES"/>
              </w:rPr>
              <w:t xml:space="preserve">s. </w:t>
            </w:r>
            <w:r w:rsidRPr="00317D63">
              <w:rPr>
                <w:rFonts w:ascii="Calibri" w:eastAsia="Times New Roman" w:hAnsi="Calibri" w:cs="Calibri"/>
                <w:color w:val="000000"/>
                <w:sz w:val="16"/>
                <w:lang w:eastAsia="es-ES"/>
              </w:rPr>
              <w:t>Responsable: Ayuntamiento de Sacedón.-Finalidad: Gestión administrativa. -Legitimación: Ejercicio de poderes públicos. -No se comunicaran a terceros los datos personales, salvo obligación legal.-El ejercicio</w:t>
            </w:r>
            <w:r w:rsidR="000C38F1" w:rsidRPr="00317D63">
              <w:rPr>
                <w:rFonts w:ascii="Calibri" w:eastAsia="Times New Roman" w:hAnsi="Calibri" w:cs="Calibri"/>
                <w:color w:val="000000"/>
                <w:sz w:val="16"/>
                <w:lang w:eastAsia="es-ES"/>
              </w:rPr>
              <w:t xml:space="preserve"> de los </w:t>
            </w:r>
            <w:r w:rsidRPr="00317D63">
              <w:rPr>
                <w:rFonts w:ascii="Calibri" w:eastAsia="Times New Roman" w:hAnsi="Calibri" w:cs="Calibri"/>
                <w:color w:val="000000"/>
                <w:sz w:val="16"/>
                <w:lang w:eastAsia="es-ES"/>
              </w:rPr>
              <w:t>derechos de acceso, rectificación, supresión, portabilidad, oposición y limitación</w:t>
            </w:r>
            <w:r w:rsidR="000C38F1" w:rsidRPr="00317D63">
              <w:rPr>
                <w:rFonts w:ascii="Calibri" w:eastAsia="Times New Roman" w:hAnsi="Calibri" w:cs="Calibri"/>
                <w:color w:val="000000"/>
                <w:sz w:val="16"/>
                <w:lang w:eastAsia="es-ES"/>
              </w:rPr>
              <w:t xml:space="preserve"> del tratamiento de datos </w:t>
            </w:r>
            <w:r w:rsidRPr="00317D63">
              <w:rPr>
                <w:rFonts w:ascii="Calibri" w:eastAsia="Times New Roman" w:hAnsi="Calibri" w:cs="Calibri"/>
                <w:color w:val="000000"/>
                <w:sz w:val="16"/>
                <w:lang w:eastAsia="es-ES"/>
              </w:rPr>
              <w:t>personales se realizará ante el Ayuntamiento de Sacedón</w:t>
            </w:r>
            <w:r w:rsidR="00317D63">
              <w:rPr>
                <w:rFonts w:ascii="Calibri" w:eastAsia="Times New Roman" w:hAnsi="Calibri" w:cs="Calibri"/>
                <w:color w:val="000000"/>
                <w:sz w:val="14"/>
                <w:lang w:eastAsia="es-ES"/>
              </w:rPr>
              <w:t>.</w:t>
            </w:r>
          </w:p>
        </w:tc>
      </w:tr>
    </w:tbl>
    <w:p w:rsidR="001A2F98" w:rsidRDefault="001A2F98" w:rsidP="00E74F28"/>
    <w:p w:rsidR="00723B76" w:rsidRDefault="00104429" w:rsidP="00BE54E7">
      <w:pPr>
        <w:rPr>
          <w:rFonts w:eastAsia="Times New Roman" w:cstheme="minorHAnsi"/>
          <w:b/>
          <w:sz w:val="24"/>
          <w:szCs w:val="24"/>
          <w:lang w:eastAsia="es-ES"/>
        </w:rPr>
      </w:pPr>
      <w:r w:rsidRPr="00250515">
        <w:rPr>
          <w:rFonts w:eastAsia="Times New Roman" w:cstheme="minorHAnsi"/>
          <w:b/>
          <w:sz w:val="24"/>
          <w:szCs w:val="24"/>
          <w:lang w:eastAsia="es-ES"/>
        </w:rPr>
        <w:lastRenderedPageBreak/>
        <w:t xml:space="preserve"> </w:t>
      </w:r>
    </w:p>
    <w:p w:rsidR="00250515" w:rsidRPr="00BE54E7" w:rsidRDefault="00723B76" w:rsidP="00BE54E7">
      <w:r>
        <w:rPr>
          <w:rFonts w:eastAsia="Times New Roman" w:cstheme="minorHAnsi"/>
          <w:b/>
          <w:noProof/>
          <w:sz w:val="24"/>
          <w:szCs w:val="24"/>
          <w:u w:val="single"/>
          <w:lang w:eastAsia="es-ES"/>
        </w:rPr>
        <w:drawing>
          <wp:anchor distT="0" distB="0" distL="114300" distR="114300" simplePos="0" relativeHeight="251661312" behindDoc="1" locked="0" layoutInCell="1" allowOverlap="1">
            <wp:simplePos x="0" y="0"/>
            <wp:positionH relativeFrom="column">
              <wp:posOffset>5805805</wp:posOffset>
            </wp:positionH>
            <wp:positionV relativeFrom="paragraph">
              <wp:posOffset>-183515</wp:posOffset>
            </wp:positionV>
            <wp:extent cx="1020445" cy="723900"/>
            <wp:effectExtent l="19050" t="0" r="8255" b="0"/>
            <wp:wrapNone/>
            <wp:docPr id="6" name="1 Imagen" descr="Logo Saced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cedón.jpg"/>
                    <pic:cNvPicPr/>
                  </pic:nvPicPr>
                  <pic:blipFill>
                    <a:blip r:embed="rId9" cstate="print"/>
                    <a:stretch>
                      <a:fillRect/>
                    </a:stretch>
                  </pic:blipFill>
                  <pic:spPr>
                    <a:xfrm>
                      <a:off x="0" y="0"/>
                      <a:ext cx="1020445" cy="723900"/>
                    </a:xfrm>
                    <a:prstGeom prst="rect">
                      <a:avLst/>
                    </a:prstGeom>
                  </pic:spPr>
                </pic:pic>
              </a:graphicData>
            </a:graphic>
          </wp:anchor>
        </w:drawing>
      </w:r>
      <w:r w:rsidR="00104429" w:rsidRPr="00250515">
        <w:rPr>
          <w:rFonts w:eastAsia="Times New Roman" w:cstheme="minorHAnsi"/>
          <w:b/>
          <w:sz w:val="24"/>
          <w:szCs w:val="24"/>
          <w:u w:val="single"/>
          <w:lang w:eastAsia="es-ES"/>
        </w:rPr>
        <w:t>Requisitos</w:t>
      </w:r>
      <w:r w:rsidR="00250515" w:rsidRPr="00250515">
        <w:rPr>
          <w:rFonts w:eastAsia="Times New Roman" w:cstheme="minorHAnsi"/>
          <w:b/>
          <w:sz w:val="24"/>
          <w:szCs w:val="24"/>
          <w:u w:val="single"/>
          <w:lang w:eastAsia="es-ES"/>
        </w:rPr>
        <w:t xml:space="preserve"> y documentación a presentar</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Solicitud de plaza</w:t>
      </w:r>
      <w:r w:rsidR="00250515" w:rsidRPr="00250515">
        <w:rPr>
          <w:rFonts w:eastAsia="Times New Roman" w:cstheme="minorHAnsi"/>
          <w:sz w:val="24"/>
          <w:szCs w:val="24"/>
          <w:lang w:eastAsia="es-ES"/>
        </w:rPr>
        <w:t xml:space="preserve"> en Escuela Infantil  Municipal (según modelo).</w:t>
      </w:r>
    </w:p>
    <w:p w:rsidR="00250515" w:rsidRPr="00250515" w:rsidRDefault="00250515" w:rsidP="00250515">
      <w:pPr>
        <w:numPr>
          <w:ilvl w:val="0"/>
          <w:numId w:val="3"/>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Datos de Identidad (DNI/Tarjeta de Residencia).</w:t>
      </w:r>
    </w:p>
    <w:p w:rsidR="00250515" w:rsidRPr="00250515" w:rsidRDefault="00250515" w:rsidP="00250515">
      <w:pPr>
        <w:numPr>
          <w:ilvl w:val="0"/>
          <w:numId w:val="3"/>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Carnet de familia numerosa.</w:t>
      </w:r>
    </w:p>
    <w:p w:rsidR="00250515" w:rsidRPr="00250515" w:rsidRDefault="00250515" w:rsidP="00250515">
      <w:pPr>
        <w:numPr>
          <w:ilvl w:val="0"/>
          <w:numId w:val="3"/>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Datos de empadronamiento.</w:t>
      </w:r>
    </w:p>
    <w:p w:rsidR="00250515" w:rsidRPr="00250515" w:rsidRDefault="00250515" w:rsidP="00250515">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Situación de desempleo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 xml:space="preserve"> Copia simple del libro de familia o documento/s acreditativos de los miembros de la unidad familiar.</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La situación de familia monoparental deberá acreditarse, según proceda, mediante la presentación de copia simple del Libro de Familia, del certificado de defunción, de la reclamación judicial de alimentos al otro miembro de la pareja o la solicitud de declaración de ausencia legal por desaparición del mismo.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caso de discapacidad de los progenitores, copia simple de la resolución de reconocimiento del grado de minusvalía o Dictamen Técnico Facultativo emitido por el Centro Base de Discapacitados correspondiente, o marcará en el formulario autorización expresa para su consulta.</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Certificado de horarios de trabajo de los padres en el caso de que ambos trabajen y su horario coincida con el del centro.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el caso de niños con necesidades educativas especiales, deberán presentar un informe del equipo correspondiente.</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Justificante actualizado de cualquier percepción de pensiones (distintas a la prestación por desempleo) o marcará en el formulario autorización expresa para su consulta.</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el caso de separación y/o divorcio, sentencia de la misma indicando la cantidad mensual establecida en el convenio regulador o instrumento jurídico análogo.</w:t>
      </w:r>
    </w:p>
    <w:p w:rsidR="0069699F" w:rsidRDefault="00A5232D" w:rsidP="00A5232D">
      <w:pPr>
        <w:numPr>
          <w:ilvl w:val="0"/>
          <w:numId w:val="2"/>
        </w:numPr>
        <w:spacing w:after="0" w:line="240" w:lineRule="auto"/>
        <w:ind w:left="200" w:right="200"/>
        <w:rPr>
          <w:rFonts w:eastAsia="Times New Roman" w:cstheme="minorHAnsi"/>
          <w:sz w:val="24"/>
          <w:szCs w:val="24"/>
          <w:lang w:eastAsia="es-ES"/>
        </w:rPr>
      </w:pPr>
      <w:r w:rsidRPr="0069699F">
        <w:rPr>
          <w:rFonts w:eastAsia="Times New Roman" w:cstheme="minorHAnsi"/>
          <w:sz w:val="24"/>
          <w:szCs w:val="24"/>
          <w:lang w:eastAsia="es-ES"/>
        </w:rPr>
        <w:t xml:space="preserve">Última declaración presentada del IRPF de los miembros de la unidad familiar, </w:t>
      </w:r>
      <w:r w:rsidR="0069699F">
        <w:rPr>
          <w:rFonts w:eastAsia="Times New Roman" w:cstheme="minorHAnsi"/>
          <w:sz w:val="24"/>
          <w:szCs w:val="24"/>
          <w:lang w:eastAsia="es-ES"/>
        </w:rPr>
        <w:t>o en su caso</w:t>
      </w:r>
      <w:r w:rsidR="0069699F" w:rsidRPr="00250515">
        <w:rPr>
          <w:rFonts w:eastAsia="Times New Roman" w:cstheme="minorHAnsi"/>
          <w:sz w:val="24"/>
          <w:szCs w:val="24"/>
          <w:lang w:eastAsia="es-ES"/>
        </w:rPr>
        <w:t xml:space="preserve"> certificado acreditativo de no tener obligación de presentar declaración</w:t>
      </w:r>
      <w:r w:rsidR="0069699F">
        <w:rPr>
          <w:rFonts w:eastAsia="Times New Roman" w:cstheme="minorHAnsi"/>
          <w:sz w:val="24"/>
          <w:szCs w:val="24"/>
          <w:lang w:eastAsia="es-ES"/>
        </w:rPr>
        <w:t>.</w:t>
      </w:r>
    </w:p>
    <w:p w:rsidR="00A5232D" w:rsidRPr="0069699F" w:rsidRDefault="00A5232D" w:rsidP="00A5232D">
      <w:pPr>
        <w:numPr>
          <w:ilvl w:val="0"/>
          <w:numId w:val="2"/>
        </w:numPr>
        <w:spacing w:after="0" w:line="240" w:lineRule="auto"/>
        <w:ind w:left="200" w:right="200"/>
        <w:rPr>
          <w:rFonts w:eastAsia="Times New Roman" w:cstheme="minorHAnsi"/>
          <w:sz w:val="24"/>
          <w:szCs w:val="24"/>
          <w:lang w:eastAsia="es-ES"/>
        </w:rPr>
      </w:pPr>
      <w:r w:rsidRPr="0069699F">
        <w:rPr>
          <w:rFonts w:eastAsia="Times New Roman" w:cstheme="minorHAnsi"/>
          <w:sz w:val="24"/>
          <w:szCs w:val="24"/>
          <w:lang w:eastAsia="es-ES"/>
        </w:rPr>
        <w:t>En caso de que a la fecha de presentación de solicitudes algún progenitor se encuentre en excedencia y se vaya a incorporar al trabajo al inicio del curso, o esté de baja por maternidad, deberá presentar certificado de la empresa acreditando la incorporación.</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Se considera unidad familiar la referida en el artículo séptimo, apartado 4 de la Orden de 03/02/2011, de la Consejería de Educación, Ciencia y Cultura, por la que se regula el procedimiento de admisión de las Escuelas Infantiles dependientes de la Administración Autonómica que implica que: “se considerará unidad familiar la formada por dos o más personas que, conviviendo en un mismo domicilio habitual, estén vinculadas por matrimonio u otra forma de relación permanente análoga a la conyugal, por adopción, acogimiento familiar o por parentesco de consanguinidad hasta el cuarto grado o por afinidad hasta el segundo.</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Se considerará domicilio de la unidad familiar el que figure en el padrón municipal y además sea en el que convive habitualmente y pernocta el alumno con, al menos, uno de los padres o tutores legales. (….)</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Asimismo, tendrán la consideración de unidad familiar, las personas con cargas familiares que hubieran formado una unidad familiar independiente de la unidad familiar de origen, y se incorporan a ésta por una situación de necesidad, así como cuando el progenitor a cuyo único cargo esté el menor no hubiera abandonado su unidad familiar de origen por razones de necesidad.</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No tendrá la consideración de unidad familiar, la convivencia por situaciones derivadas de procesos educativos y formativos o la que se fundamenta en razones de conveniencia, entendiéndose por tal aquella que contra las presunciones legales se organiza con el fin de obtener la prestación del servicio.”</w:t>
      </w:r>
    </w:p>
    <w:p w:rsidR="00104429" w:rsidRPr="00250515" w:rsidRDefault="00A5232D" w:rsidP="00E74F28">
      <w:pPr>
        <w:rPr>
          <w:rFonts w:cstheme="minorHAnsi"/>
          <w:sz w:val="24"/>
          <w:szCs w:val="24"/>
        </w:rPr>
      </w:pPr>
      <w:r w:rsidRPr="00250515">
        <w:rPr>
          <w:rFonts w:cstheme="minorHAnsi"/>
          <w:sz w:val="24"/>
          <w:szCs w:val="24"/>
        </w:rPr>
        <w:t>Cualquier duda o consulta sobre el proceso de admisión, se resolverá en el teléfono</w:t>
      </w:r>
      <w:r w:rsidR="00104429" w:rsidRPr="00250515">
        <w:rPr>
          <w:rFonts w:cstheme="minorHAnsi"/>
          <w:sz w:val="24"/>
          <w:szCs w:val="24"/>
        </w:rPr>
        <w:t xml:space="preserve"> 949350015.</w:t>
      </w:r>
      <w:r w:rsidRPr="00250515">
        <w:rPr>
          <w:rFonts w:cstheme="minorHAnsi"/>
          <w:sz w:val="24"/>
          <w:szCs w:val="24"/>
        </w:rPr>
        <w:t xml:space="preserve"> </w:t>
      </w:r>
    </w:p>
    <w:p w:rsidR="00250515" w:rsidRDefault="00BE54E7" w:rsidP="00E74F28">
      <w:pPr>
        <w:rPr>
          <w:rFonts w:cstheme="minorHAnsi"/>
          <w:sz w:val="20"/>
          <w:szCs w:val="20"/>
        </w:rPr>
      </w:pPr>
      <w:r>
        <w:rPr>
          <w:rFonts w:cstheme="minorHAnsi"/>
          <w:sz w:val="20"/>
          <w:szCs w:val="20"/>
        </w:rPr>
        <w:t xml:space="preserve">    </w:t>
      </w:r>
      <w:r w:rsidR="00A5232D" w:rsidRPr="00250515">
        <w:rPr>
          <w:rFonts w:cstheme="minorHAnsi"/>
          <w:sz w:val="20"/>
          <w:szCs w:val="20"/>
        </w:rPr>
        <w:t xml:space="preserve">   </w:t>
      </w:r>
      <w:r w:rsidR="00250515" w:rsidRPr="00104429">
        <w:rPr>
          <w:rFonts w:cstheme="minorHAnsi"/>
          <w:noProof/>
          <w:sz w:val="20"/>
          <w:szCs w:val="20"/>
          <w:lang w:eastAsia="es-ES"/>
        </w:rPr>
        <w:drawing>
          <wp:inline distT="0" distB="0" distL="0" distR="0">
            <wp:extent cx="6229350" cy="368300"/>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l="-96" t="-1042" r="-96" b="-1042"/>
                    <a:stretch>
                      <a:fillRect/>
                    </a:stretch>
                  </pic:blipFill>
                  <pic:spPr bwMode="auto">
                    <a:xfrm>
                      <a:off x="0" y="0"/>
                      <a:ext cx="6229350" cy="368300"/>
                    </a:xfrm>
                    <a:prstGeom prst="rect">
                      <a:avLst/>
                    </a:prstGeom>
                    <a:solidFill>
                      <a:srgbClr val="FFFFFF">
                        <a:alpha val="0"/>
                      </a:srgbClr>
                    </a:solidFill>
                    <a:ln w="9525">
                      <a:noFill/>
                      <a:miter lim="800000"/>
                      <a:headEnd/>
                      <a:tailEnd/>
                    </a:ln>
                  </pic:spPr>
                </pic:pic>
              </a:graphicData>
            </a:graphic>
          </wp:inline>
        </w:drawing>
      </w:r>
    </w:p>
    <w:p w:rsidR="00104429" w:rsidRPr="00104429" w:rsidRDefault="00A5232D" w:rsidP="00E74F28">
      <w:pPr>
        <w:rPr>
          <w:rFonts w:cstheme="minorHAnsi"/>
          <w:color w:val="464646"/>
          <w:sz w:val="18"/>
          <w:szCs w:val="18"/>
        </w:rPr>
      </w:pPr>
      <w:r w:rsidRPr="00104429">
        <w:rPr>
          <w:rFonts w:cstheme="minorHAnsi"/>
          <w:sz w:val="20"/>
          <w:szCs w:val="20"/>
        </w:rPr>
        <w:t xml:space="preserve">    </w:t>
      </w:r>
      <w:r w:rsidRPr="00104429">
        <w:rPr>
          <w:rFonts w:cstheme="minorHAnsi"/>
          <w:color w:val="464646"/>
          <w:sz w:val="18"/>
          <w:szCs w:val="18"/>
        </w:rPr>
        <w:t xml:space="preserve">       </w:t>
      </w:r>
    </w:p>
    <w:sectPr w:rsidR="00104429" w:rsidRPr="00104429" w:rsidSect="00104429">
      <w:pgSz w:w="11906" w:h="16838"/>
      <w:pgMar w:top="709" w:right="424" w:bottom="0"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EBA" w:rsidRDefault="00CF7EBA" w:rsidP="004E2500">
      <w:pPr>
        <w:spacing w:after="0" w:line="240" w:lineRule="auto"/>
      </w:pPr>
      <w:r>
        <w:separator/>
      </w:r>
    </w:p>
  </w:endnote>
  <w:endnote w:type="continuationSeparator" w:id="1">
    <w:p w:rsidR="00CF7EBA" w:rsidRDefault="00CF7EBA" w:rsidP="004E25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EBA" w:rsidRDefault="00CF7EBA" w:rsidP="004E2500">
      <w:pPr>
        <w:spacing w:after="0" w:line="240" w:lineRule="auto"/>
      </w:pPr>
      <w:r>
        <w:separator/>
      </w:r>
    </w:p>
  </w:footnote>
  <w:footnote w:type="continuationSeparator" w:id="1">
    <w:p w:rsidR="00CF7EBA" w:rsidRDefault="00CF7EBA" w:rsidP="004E25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B67BE"/>
    <w:multiLevelType w:val="hybridMultilevel"/>
    <w:tmpl w:val="61B4B9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258383C"/>
    <w:multiLevelType w:val="hybridMultilevel"/>
    <w:tmpl w:val="132846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71205B7"/>
    <w:multiLevelType w:val="multilevel"/>
    <w:tmpl w:val="E072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901222"/>
    <w:multiLevelType w:val="multilevel"/>
    <w:tmpl w:val="CA80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0023E"/>
    <w:rsid w:val="000C38F1"/>
    <w:rsid w:val="000D3BF4"/>
    <w:rsid w:val="00104429"/>
    <w:rsid w:val="001A2F98"/>
    <w:rsid w:val="00250515"/>
    <w:rsid w:val="00262514"/>
    <w:rsid w:val="00317D63"/>
    <w:rsid w:val="003D4E1D"/>
    <w:rsid w:val="00490C46"/>
    <w:rsid w:val="004A587B"/>
    <w:rsid w:val="004E2500"/>
    <w:rsid w:val="00502A1E"/>
    <w:rsid w:val="005060E2"/>
    <w:rsid w:val="0060023E"/>
    <w:rsid w:val="00606266"/>
    <w:rsid w:val="006400A6"/>
    <w:rsid w:val="0069699F"/>
    <w:rsid w:val="006F50B8"/>
    <w:rsid w:val="00723B76"/>
    <w:rsid w:val="00792E15"/>
    <w:rsid w:val="0085342A"/>
    <w:rsid w:val="008E05F8"/>
    <w:rsid w:val="00A5232D"/>
    <w:rsid w:val="00B01052"/>
    <w:rsid w:val="00B86CEF"/>
    <w:rsid w:val="00BE54E7"/>
    <w:rsid w:val="00C03C33"/>
    <w:rsid w:val="00C07014"/>
    <w:rsid w:val="00C85EF3"/>
    <w:rsid w:val="00C97D1C"/>
    <w:rsid w:val="00CC7E0A"/>
    <w:rsid w:val="00CF52D3"/>
    <w:rsid w:val="00CF7EBA"/>
    <w:rsid w:val="00D27897"/>
    <w:rsid w:val="00E55001"/>
    <w:rsid w:val="00E74F28"/>
    <w:rsid w:val="00F965F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CE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002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023E"/>
    <w:rPr>
      <w:rFonts w:ascii="Tahoma" w:hAnsi="Tahoma" w:cs="Tahoma"/>
      <w:sz w:val="16"/>
      <w:szCs w:val="16"/>
    </w:rPr>
  </w:style>
  <w:style w:type="paragraph" w:styleId="Encabezado">
    <w:name w:val="header"/>
    <w:basedOn w:val="Normal"/>
    <w:link w:val="EncabezadoCar"/>
    <w:uiPriority w:val="99"/>
    <w:semiHidden/>
    <w:unhideWhenUsed/>
    <w:rsid w:val="004E250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E2500"/>
  </w:style>
  <w:style w:type="paragraph" w:styleId="Piedepgina">
    <w:name w:val="footer"/>
    <w:basedOn w:val="Normal"/>
    <w:link w:val="PiedepginaCar"/>
    <w:uiPriority w:val="99"/>
    <w:semiHidden/>
    <w:unhideWhenUsed/>
    <w:rsid w:val="004E250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4E2500"/>
  </w:style>
  <w:style w:type="paragraph" w:styleId="Prrafodelista">
    <w:name w:val="List Paragraph"/>
    <w:basedOn w:val="Normal"/>
    <w:uiPriority w:val="34"/>
    <w:qFormat/>
    <w:rsid w:val="004E2500"/>
    <w:pPr>
      <w:ind w:left="720"/>
      <w:contextualSpacing/>
    </w:pPr>
  </w:style>
  <w:style w:type="table" w:styleId="Tablaconcuadrcula">
    <w:name w:val="Table Grid"/>
    <w:basedOn w:val="Tablanormal"/>
    <w:uiPriority w:val="59"/>
    <w:rsid w:val="00E74F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semiHidden/>
    <w:unhideWhenUsed/>
    <w:rsid w:val="00A5232D"/>
    <w:rPr>
      <w:color w:val="0000FF"/>
      <w:u w:val="single"/>
    </w:rPr>
  </w:style>
  <w:style w:type="paragraph" w:styleId="NormalWeb">
    <w:name w:val="Normal (Web)"/>
    <w:basedOn w:val="Normal"/>
    <w:uiPriority w:val="99"/>
    <w:semiHidden/>
    <w:unhideWhenUsed/>
    <w:rsid w:val="00A5232D"/>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41510846">
      <w:bodyDiv w:val="1"/>
      <w:marLeft w:val="0"/>
      <w:marRight w:val="0"/>
      <w:marTop w:val="0"/>
      <w:marBottom w:val="0"/>
      <w:divBdr>
        <w:top w:val="none" w:sz="0" w:space="0" w:color="auto"/>
        <w:left w:val="none" w:sz="0" w:space="0" w:color="auto"/>
        <w:bottom w:val="none" w:sz="0" w:space="0" w:color="auto"/>
        <w:right w:val="none" w:sz="0" w:space="0" w:color="auto"/>
      </w:divBdr>
    </w:div>
    <w:div w:id="692220018">
      <w:bodyDiv w:val="1"/>
      <w:marLeft w:val="0"/>
      <w:marRight w:val="0"/>
      <w:marTop w:val="0"/>
      <w:marBottom w:val="0"/>
      <w:divBdr>
        <w:top w:val="none" w:sz="0" w:space="0" w:color="auto"/>
        <w:left w:val="none" w:sz="0" w:space="0" w:color="auto"/>
        <w:bottom w:val="none" w:sz="0" w:space="0" w:color="auto"/>
        <w:right w:val="none" w:sz="0" w:space="0" w:color="auto"/>
      </w:divBdr>
    </w:div>
    <w:div w:id="154366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1AA84-7056-4198-87BD-F0732EF78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888</Words>
  <Characters>4887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servidor</cp:lastModifiedBy>
  <cp:revision>2</cp:revision>
  <cp:lastPrinted>2024-07-23T11:55:00Z</cp:lastPrinted>
  <dcterms:created xsi:type="dcterms:W3CDTF">2024-07-23T12:05:00Z</dcterms:created>
  <dcterms:modified xsi:type="dcterms:W3CDTF">2024-07-23T12:05:00Z</dcterms:modified>
</cp:coreProperties>
</file>